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</w:tabs>
        <w:spacing w:line="360" w:lineRule="auto"/>
        <w:jc w:val="center"/>
        <w:rPr>
          <w:rFonts w:ascii="方正粗宋简体" w:hAnsi="方正粗宋简体" w:eastAsia="方正粗宋简体" w:cs="Times New Roman"/>
          <w:sz w:val="32"/>
          <w:szCs w:val="32"/>
        </w:rPr>
      </w:pPr>
      <w:r>
        <w:rPr>
          <w:rFonts w:hint="eastAsia" w:ascii="方正粗宋简体" w:hAnsi="方正粗宋简体" w:eastAsia="方正粗宋简体" w:cs="方正粗宋简体"/>
          <w:sz w:val="32"/>
          <w:szCs w:val="32"/>
        </w:rPr>
        <w:t>成教学生缓交学费申请书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6"/>
        <w:gridCol w:w="743"/>
        <w:gridCol w:w="1470"/>
        <w:gridCol w:w="622"/>
        <w:gridCol w:w="848"/>
        <w:gridCol w:w="1987"/>
        <w:gridCol w:w="113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46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学生姓名</w:t>
            </w:r>
          </w:p>
        </w:tc>
        <w:tc>
          <w:tcPr>
            <w:tcW w:w="209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987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46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所属教学点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987" w:type="dxa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290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46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4927" w:type="dxa"/>
            <w:gridSpan w:val="4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手机号码</w:t>
            </w:r>
          </w:p>
        </w:tc>
        <w:tc>
          <w:tcPr>
            <w:tcW w:w="1290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46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家庭居住地</w:t>
            </w:r>
          </w:p>
          <w:p>
            <w:pPr>
              <w:tabs>
                <w:tab w:val="left" w:pos="640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（通讯地址）</w:t>
            </w:r>
          </w:p>
        </w:tc>
        <w:tc>
          <w:tcPr>
            <w:tcW w:w="4927" w:type="dxa"/>
            <w:gridSpan w:val="4"/>
            <w:vAlign w:val="center"/>
          </w:tcPr>
          <w:p>
            <w:pPr>
              <w:tabs>
                <w:tab w:val="left" w:pos="640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46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4927" w:type="dxa"/>
            <w:gridSpan w:val="4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单位电话</w:t>
            </w:r>
          </w:p>
        </w:tc>
        <w:tc>
          <w:tcPr>
            <w:tcW w:w="1290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939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缓交金额：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（元）</w:t>
            </w:r>
          </w:p>
        </w:tc>
        <w:tc>
          <w:tcPr>
            <w:tcW w:w="588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仟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佰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角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0" w:hRule="atLeast"/>
          <w:jc w:val="center"/>
        </w:trPr>
        <w:tc>
          <w:tcPr>
            <w:tcW w:w="726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请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理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由</w:t>
            </w:r>
          </w:p>
        </w:tc>
        <w:tc>
          <w:tcPr>
            <w:tcW w:w="8094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0" w:hRule="atLeast"/>
          <w:jc w:val="center"/>
        </w:trPr>
        <w:tc>
          <w:tcPr>
            <w:tcW w:w="726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还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款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计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划</w:t>
            </w:r>
          </w:p>
        </w:tc>
        <w:tc>
          <w:tcPr>
            <w:tcW w:w="8094" w:type="dxa"/>
            <w:gridSpan w:val="7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640"/>
              </w:tabs>
              <w:spacing w:line="360" w:lineRule="auto"/>
              <w:ind w:firstLine="120" w:firstLineChars="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本人保证信守承诺。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缓交学生签名：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0" w:hRule="atLeast"/>
          <w:jc w:val="center"/>
        </w:trPr>
        <w:tc>
          <w:tcPr>
            <w:tcW w:w="726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</w:t>
            </w:r>
          </w:p>
          <w:p>
            <w:pPr>
              <w:tabs>
                <w:tab w:val="left" w:pos="6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>
            <w:pPr>
              <w:tabs>
                <w:tab w:val="left" w:pos="6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点</w:t>
            </w:r>
          </w:p>
          <w:p>
            <w:pPr>
              <w:tabs>
                <w:tab w:val="left" w:pos="6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</w:p>
          <w:p>
            <w:pPr>
              <w:tabs>
                <w:tab w:val="left" w:pos="6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8094" w:type="dxa"/>
            <w:gridSpan w:val="7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640"/>
              </w:tabs>
              <w:spacing w:line="360" w:lineRule="auto"/>
              <w:ind w:right="1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  <w:jc w:val="center"/>
        </w:trPr>
        <w:tc>
          <w:tcPr>
            <w:tcW w:w="72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继续教育学院意见</w:t>
            </w:r>
          </w:p>
        </w:tc>
        <w:tc>
          <w:tcPr>
            <w:tcW w:w="8094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640"/>
              </w:tabs>
              <w:spacing w:line="360" w:lineRule="auto"/>
              <w:ind w:right="1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说明：</w:t>
      </w:r>
      <w:r>
        <w:rPr>
          <w:rFonts w:hint="default" w:ascii="Arial" w:hAnsi="Arial" w:cs="Arial"/>
          <w:sz w:val="24"/>
          <w:szCs w:val="24"/>
          <w:lang w:val="en-US" w:eastAsia="zh-CN"/>
        </w:rPr>
        <w:t>填写完毕后，请</w:t>
      </w:r>
      <w:r>
        <w:rPr>
          <w:rFonts w:hint="eastAsia" w:ascii="Arial" w:hAnsi="Arial" w:cs="Arial"/>
          <w:sz w:val="24"/>
          <w:szCs w:val="24"/>
          <w:lang w:val="en-US" w:eastAsia="zh-CN"/>
        </w:rPr>
        <w:t>将电子稿</w:t>
      </w:r>
      <w:r>
        <w:rPr>
          <w:rFonts w:hint="default" w:ascii="Arial" w:hAnsi="Arial" w:cs="Arial"/>
          <w:sz w:val="24"/>
          <w:szCs w:val="24"/>
          <w:lang w:val="en-US" w:eastAsia="zh-CN"/>
        </w:rPr>
        <w:t>发至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jxjyxy@cslg.edu.cn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。</w:t>
      </w:r>
    </w:p>
    <w:p>
      <w:pPr>
        <w:tabs>
          <w:tab w:val="left" w:pos="640"/>
        </w:tabs>
        <w:spacing w:line="360" w:lineRule="auto"/>
        <w:jc w:val="left"/>
        <w:rPr>
          <w:rFonts w:hint="default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0" w:num="1"/>
      <w:docGrid w:type="linesAndChar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6D3170"/>
    <w:rsid w:val="001F7C13"/>
    <w:rsid w:val="002E6C28"/>
    <w:rsid w:val="00336038"/>
    <w:rsid w:val="00456E18"/>
    <w:rsid w:val="00466D1A"/>
    <w:rsid w:val="0050125D"/>
    <w:rsid w:val="00712B73"/>
    <w:rsid w:val="007260B6"/>
    <w:rsid w:val="00976D57"/>
    <w:rsid w:val="00A24DAA"/>
    <w:rsid w:val="00A865EA"/>
    <w:rsid w:val="00B2611B"/>
    <w:rsid w:val="00BF176F"/>
    <w:rsid w:val="00EE59AB"/>
    <w:rsid w:val="00FD4DF1"/>
    <w:rsid w:val="05661140"/>
    <w:rsid w:val="0C621136"/>
    <w:rsid w:val="1DD43FE1"/>
    <w:rsid w:val="1F7C10CF"/>
    <w:rsid w:val="24C96A0F"/>
    <w:rsid w:val="2D703265"/>
    <w:rsid w:val="39DE3F7F"/>
    <w:rsid w:val="4B1D1F01"/>
    <w:rsid w:val="58DF4C6D"/>
    <w:rsid w:val="598B3D0C"/>
    <w:rsid w:val="66D90F53"/>
    <w:rsid w:val="6C7A170E"/>
    <w:rsid w:val="79BE49F6"/>
    <w:rsid w:val="7D6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shenduxitong</Company>
  <Pages>1</Pages>
  <Words>41</Words>
  <Characters>236</Characters>
  <Lines>0</Lines>
  <Paragraphs>0</Paragraphs>
  <TotalTime>4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2020-02-16T11:06:00Z</dcterms:created>
  <dc:creator>第五季1410965138</dc:creator>
  <cp:lastModifiedBy>第五季1410965138</cp:lastModifiedBy>
  <dcterms:modified xsi:type="dcterms:W3CDTF">2020-02-16T11:24:39Z</dcterms:modified>
  <dc:title>成教学生缓交学费申请书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